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56" w:rsidRPr="00BB3B4E" w:rsidRDefault="00596656" w:rsidP="00596656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952500"/>
            <wp:effectExtent l="19050" t="0" r="0" b="0"/>
            <wp:wrapTight wrapText="bothSides">
              <wp:wrapPolygon edited="0">
                <wp:start x="-300" y="0"/>
                <wp:lineTo x="-300" y="21168"/>
                <wp:lineTo x="21600" y="21168"/>
                <wp:lineTo x="21600" y="0"/>
                <wp:lineTo x="-30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4E">
        <w:rPr>
          <w:b/>
          <w:bCs/>
        </w:rPr>
        <w:t>Частное образовательное учреждение</w:t>
      </w:r>
    </w:p>
    <w:p w:rsidR="00596656" w:rsidRPr="00BB3B4E" w:rsidRDefault="00596656" w:rsidP="00596656">
      <w:pPr>
        <w:jc w:val="center"/>
        <w:rPr>
          <w:b/>
          <w:bCs/>
        </w:rPr>
      </w:pPr>
      <w:r w:rsidRPr="00BB3B4E">
        <w:rPr>
          <w:b/>
          <w:bCs/>
        </w:rPr>
        <w:t>высшего образования</w:t>
      </w:r>
    </w:p>
    <w:p w:rsidR="00596656" w:rsidRPr="00BB3B4E" w:rsidRDefault="00596656" w:rsidP="00596656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БАЛТИЙСКИЙ ГУМАНИТАРНЫЙ</w:t>
      </w:r>
    </w:p>
    <w:p w:rsidR="00596656" w:rsidRPr="00BB3B4E" w:rsidRDefault="00596656" w:rsidP="00596656">
      <w:pPr>
        <w:jc w:val="center"/>
        <w:rPr>
          <w:b/>
          <w:bCs/>
          <w:sz w:val="32"/>
          <w:szCs w:val="32"/>
        </w:rPr>
      </w:pPr>
      <w:r w:rsidRPr="00BB3B4E">
        <w:rPr>
          <w:b/>
          <w:bCs/>
          <w:sz w:val="32"/>
          <w:szCs w:val="32"/>
        </w:rPr>
        <w:t>ИНСТИТУТ</w:t>
      </w:r>
    </w:p>
    <w:p w:rsidR="00596656" w:rsidRPr="00BB3B4E" w:rsidRDefault="00596656" w:rsidP="00596656"/>
    <w:p w:rsidR="00596656" w:rsidRPr="00BB3B4E" w:rsidRDefault="00596656" w:rsidP="00596656"/>
    <w:p w:rsidR="00596656" w:rsidRPr="00BB3B4E" w:rsidRDefault="00596656" w:rsidP="00596656"/>
    <w:p w:rsidR="00596656" w:rsidRDefault="00596656" w:rsidP="00596656">
      <w:pPr>
        <w:rPr>
          <w:bCs/>
        </w:rPr>
      </w:pPr>
    </w:p>
    <w:p w:rsidR="00596656" w:rsidRPr="00BB3B4E" w:rsidRDefault="00596656" w:rsidP="00596656">
      <w:pPr>
        <w:rPr>
          <w:bCs/>
        </w:rPr>
      </w:pPr>
    </w:p>
    <w:p w:rsidR="00596656" w:rsidRDefault="00596656" w:rsidP="00596656">
      <w:pPr>
        <w:jc w:val="right"/>
        <w:rPr>
          <w:b/>
        </w:rPr>
      </w:pPr>
      <w:r>
        <w:rPr>
          <w:b/>
        </w:rPr>
        <w:t>УТВЕРЖДАЮ</w:t>
      </w:r>
    </w:p>
    <w:p w:rsidR="00596656" w:rsidRDefault="00596656" w:rsidP="00596656">
      <w:pPr>
        <w:jc w:val="right"/>
        <w:rPr>
          <w:b/>
        </w:rPr>
      </w:pPr>
    </w:p>
    <w:p w:rsidR="00596656" w:rsidRDefault="00596656" w:rsidP="00596656">
      <w:pPr>
        <w:jc w:val="right"/>
      </w:pPr>
      <w:r>
        <w:t>Ректор    ЧОУ   ВО   "БГИ"</w:t>
      </w:r>
    </w:p>
    <w:p w:rsidR="00596656" w:rsidRDefault="00596656" w:rsidP="00596656">
      <w:pPr>
        <w:jc w:val="right"/>
      </w:pPr>
    </w:p>
    <w:p w:rsidR="00596656" w:rsidRDefault="00596656" w:rsidP="00596656">
      <w:pPr>
        <w:jc w:val="right"/>
      </w:pPr>
      <w:r>
        <w:t>___________ Л.Ф.Уварова</w:t>
      </w:r>
    </w:p>
    <w:p w:rsidR="00596656" w:rsidRDefault="00596656" w:rsidP="00596656">
      <w:pPr>
        <w:jc w:val="right"/>
      </w:pPr>
    </w:p>
    <w:p w:rsidR="00596656" w:rsidRPr="00D84A42" w:rsidRDefault="00596656" w:rsidP="00596656">
      <w:pPr>
        <w:jc w:val="right"/>
      </w:pPr>
      <w:r>
        <w:t>"31" августа 2017 г.</w:t>
      </w:r>
    </w:p>
    <w:p w:rsidR="00596656" w:rsidRPr="00BB3B4E" w:rsidRDefault="00596656" w:rsidP="00596656"/>
    <w:p w:rsidR="00596656" w:rsidRDefault="00596656" w:rsidP="00596656"/>
    <w:p w:rsidR="00596656" w:rsidRDefault="00596656" w:rsidP="00596656"/>
    <w:p w:rsidR="00596656" w:rsidRDefault="00596656" w:rsidP="00596656"/>
    <w:p w:rsidR="00596656" w:rsidRDefault="00596656" w:rsidP="00596656"/>
    <w:p w:rsidR="00596656" w:rsidRDefault="00596656" w:rsidP="00596656"/>
    <w:p w:rsidR="00596656" w:rsidRDefault="00596656" w:rsidP="00596656"/>
    <w:p w:rsidR="00596656" w:rsidRDefault="00596656" w:rsidP="00596656"/>
    <w:p w:rsidR="00596656" w:rsidRPr="00BB3B4E" w:rsidRDefault="00596656" w:rsidP="00596656"/>
    <w:p w:rsidR="00596656" w:rsidRPr="00BB3B4E" w:rsidRDefault="00596656" w:rsidP="00596656"/>
    <w:p w:rsidR="00596656" w:rsidRPr="0043738F" w:rsidRDefault="00596656" w:rsidP="005966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ОБРАЗОВАТЕЛЬНАЯ </w:t>
      </w:r>
      <w:r w:rsidRPr="0043738F">
        <w:rPr>
          <w:b/>
          <w:bCs/>
          <w:sz w:val="28"/>
          <w:szCs w:val="28"/>
        </w:rPr>
        <w:t>ПРОГРАММА</w:t>
      </w:r>
    </w:p>
    <w:p w:rsidR="00596656" w:rsidRPr="0043738F" w:rsidRDefault="005B485A" w:rsidP="005966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485A">
        <w:rPr>
          <w:b/>
          <w:bCs/>
          <w:sz w:val="28"/>
          <w:szCs w:val="28"/>
        </w:rPr>
        <w:t>ПОДГОТОВКИ И ПЕРЕПОДГОТОВКИ ПО ПРОФЕССИИ</w:t>
      </w:r>
    </w:p>
    <w:p w:rsidR="00596656" w:rsidRPr="0043738F" w:rsidRDefault="00596656" w:rsidP="005966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6656" w:rsidRDefault="005B485A" w:rsidP="00596656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"С</w:t>
      </w:r>
      <w:r w:rsidRPr="00596656">
        <w:rPr>
          <w:b/>
          <w:sz w:val="28"/>
          <w:szCs w:val="28"/>
        </w:rPr>
        <w:t>пециалист по работе в</w:t>
      </w:r>
      <w:r w:rsidR="00596656" w:rsidRPr="00596656">
        <w:rPr>
          <w:b/>
          <w:caps/>
          <w:sz w:val="28"/>
          <w:szCs w:val="28"/>
        </w:rPr>
        <w:t xml:space="preserve"> 1С: П</w:t>
      </w:r>
      <w:r w:rsidRPr="00596656">
        <w:rPr>
          <w:b/>
          <w:sz w:val="28"/>
          <w:szCs w:val="28"/>
        </w:rPr>
        <w:t>редприятие</w:t>
      </w:r>
      <w:r w:rsidR="00596656" w:rsidRPr="00596656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br/>
      </w:r>
      <w:r w:rsidR="00596656" w:rsidRPr="00596656">
        <w:rPr>
          <w:b/>
          <w:caps/>
          <w:sz w:val="28"/>
          <w:szCs w:val="28"/>
        </w:rPr>
        <w:t>(«1С: З</w:t>
      </w:r>
      <w:r w:rsidRPr="00596656">
        <w:rPr>
          <w:b/>
          <w:sz w:val="28"/>
          <w:szCs w:val="28"/>
        </w:rPr>
        <w:t>арплата</w:t>
      </w:r>
      <w:r w:rsidR="00596656" w:rsidRPr="00596656">
        <w:rPr>
          <w:b/>
          <w:caps/>
          <w:sz w:val="28"/>
          <w:szCs w:val="28"/>
        </w:rPr>
        <w:t xml:space="preserve"> </w:t>
      </w:r>
      <w:r w:rsidRPr="00596656">
        <w:rPr>
          <w:b/>
          <w:sz w:val="28"/>
          <w:szCs w:val="28"/>
        </w:rPr>
        <w:t>и</w:t>
      </w:r>
      <w:r w:rsidR="00596656" w:rsidRPr="00596656">
        <w:rPr>
          <w:b/>
          <w:caps/>
          <w:sz w:val="28"/>
          <w:szCs w:val="28"/>
        </w:rPr>
        <w:t xml:space="preserve"> </w:t>
      </w:r>
      <w:r w:rsidRPr="00596656">
        <w:rPr>
          <w:b/>
          <w:sz w:val="28"/>
          <w:szCs w:val="28"/>
        </w:rPr>
        <w:t>управление персоналом</w:t>
      </w:r>
      <w:r w:rsidR="00596656" w:rsidRPr="00596656">
        <w:rPr>
          <w:b/>
          <w:caps/>
          <w:sz w:val="28"/>
          <w:szCs w:val="28"/>
        </w:rPr>
        <w:t>», «У</w:t>
      </w:r>
      <w:r w:rsidRPr="00596656">
        <w:rPr>
          <w:b/>
          <w:sz w:val="28"/>
          <w:szCs w:val="28"/>
        </w:rPr>
        <w:t>правление</w:t>
      </w:r>
      <w:r w:rsidR="00596656" w:rsidRPr="00596656">
        <w:rPr>
          <w:b/>
          <w:caps/>
          <w:sz w:val="28"/>
          <w:szCs w:val="28"/>
        </w:rPr>
        <w:t xml:space="preserve"> </w:t>
      </w:r>
      <w:r w:rsidRPr="00596656">
        <w:rPr>
          <w:b/>
          <w:sz w:val="28"/>
          <w:szCs w:val="28"/>
        </w:rPr>
        <w:t>торговлей</w:t>
      </w:r>
      <w:r w:rsidR="00596656" w:rsidRPr="00596656">
        <w:rPr>
          <w:b/>
          <w:caps/>
          <w:sz w:val="28"/>
          <w:szCs w:val="28"/>
        </w:rPr>
        <w:t>»)</w:t>
      </w:r>
    </w:p>
    <w:p w:rsidR="00596656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Pr="0043738F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Pr="0043738F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Pr="0078585A" w:rsidRDefault="00596656" w:rsidP="00596656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Объем: </w:t>
      </w:r>
      <w:r>
        <w:rPr>
          <w:bCs/>
          <w:sz w:val="28"/>
          <w:szCs w:val="28"/>
        </w:rPr>
        <w:t>280</w:t>
      </w:r>
      <w:r w:rsidRPr="00CC7173">
        <w:rPr>
          <w:bCs/>
          <w:sz w:val="28"/>
          <w:szCs w:val="28"/>
        </w:rPr>
        <w:t xml:space="preserve"> часов</w:t>
      </w:r>
    </w:p>
    <w:p w:rsidR="00596656" w:rsidRPr="0078585A" w:rsidRDefault="00596656" w:rsidP="00596656">
      <w:pPr>
        <w:tabs>
          <w:tab w:val="right" w:leader="underscore" w:pos="9639"/>
        </w:tabs>
        <w:ind w:left="2552"/>
        <w:rPr>
          <w:b/>
          <w:bCs/>
          <w:sz w:val="28"/>
          <w:szCs w:val="28"/>
        </w:rPr>
      </w:pPr>
    </w:p>
    <w:p w:rsidR="00596656" w:rsidRPr="0078585A" w:rsidRDefault="00596656" w:rsidP="00596656">
      <w:pPr>
        <w:tabs>
          <w:tab w:val="right" w:leader="underscore" w:pos="9639"/>
        </w:tabs>
        <w:ind w:left="2552"/>
        <w:rPr>
          <w:bCs/>
          <w:i/>
          <w:sz w:val="28"/>
          <w:szCs w:val="28"/>
        </w:rPr>
      </w:pPr>
      <w:r w:rsidRPr="0078585A">
        <w:rPr>
          <w:b/>
          <w:bCs/>
          <w:sz w:val="28"/>
          <w:szCs w:val="28"/>
        </w:rPr>
        <w:t xml:space="preserve">Форма обучения: </w:t>
      </w:r>
      <w:r w:rsidRPr="003352DB">
        <w:rPr>
          <w:bCs/>
          <w:sz w:val="28"/>
          <w:szCs w:val="28"/>
        </w:rPr>
        <w:t>очная (с отрывом от работы)</w:t>
      </w:r>
    </w:p>
    <w:p w:rsidR="00596656" w:rsidRPr="0043738F" w:rsidRDefault="00596656" w:rsidP="00596656">
      <w:pPr>
        <w:widowControl w:val="0"/>
        <w:autoSpaceDE w:val="0"/>
        <w:autoSpaceDN w:val="0"/>
        <w:adjustRightInd w:val="0"/>
        <w:jc w:val="center"/>
      </w:pPr>
    </w:p>
    <w:p w:rsidR="00596656" w:rsidRDefault="00596656" w:rsidP="00596656">
      <w:pPr>
        <w:spacing w:line="360" w:lineRule="auto"/>
        <w:rPr>
          <w:b/>
          <w:sz w:val="20"/>
          <w:szCs w:val="20"/>
        </w:rPr>
      </w:pPr>
    </w:p>
    <w:p w:rsidR="00596656" w:rsidRPr="00BB3B4E" w:rsidRDefault="00596656" w:rsidP="00596656">
      <w:pPr>
        <w:jc w:val="center"/>
      </w:pPr>
    </w:p>
    <w:p w:rsidR="00596656" w:rsidRPr="00BB3B4E" w:rsidRDefault="00596656" w:rsidP="00596656">
      <w:pPr>
        <w:jc w:val="center"/>
        <w:rPr>
          <w:sz w:val="28"/>
          <w:szCs w:val="28"/>
        </w:rPr>
      </w:pPr>
    </w:p>
    <w:p w:rsidR="00596656" w:rsidRPr="00BB3B4E" w:rsidRDefault="00596656" w:rsidP="00596656">
      <w:pPr>
        <w:jc w:val="center"/>
        <w:rPr>
          <w:sz w:val="28"/>
          <w:szCs w:val="28"/>
        </w:rPr>
      </w:pPr>
    </w:p>
    <w:p w:rsidR="00596656" w:rsidRPr="00BB3B4E" w:rsidRDefault="00596656" w:rsidP="00596656">
      <w:pPr>
        <w:jc w:val="center"/>
        <w:rPr>
          <w:sz w:val="28"/>
          <w:szCs w:val="28"/>
        </w:rPr>
      </w:pPr>
    </w:p>
    <w:p w:rsidR="00596656" w:rsidRPr="00BB3B4E" w:rsidRDefault="00596656" w:rsidP="00596656">
      <w:pPr>
        <w:jc w:val="center"/>
        <w:rPr>
          <w:sz w:val="28"/>
          <w:szCs w:val="28"/>
        </w:rPr>
      </w:pPr>
    </w:p>
    <w:p w:rsidR="00596656" w:rsidRPr="00BB3B4E" w:rsidRDefault="00596656" w:rsidP="00596656">
      <w:pPr>
        <w:jc w:val="center"/>
        <w:rPr>
          <w:sz w:val="28"/>
          <w:szCs w:val="28"/>
        </w:rPr>
      </w:pPr>
    </w:p>
    <w:p w:rsidR="00596656" w:rsidRPr="00BB3B4E" w:rsidRDefault="00596656" w:rsidP="00596656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B3B4E">
        <w:rPr>
          <w:b/>
          <w:bCs/>
          <w:sz w:val="28"/>
        </w:rPr>
        <w:t xml:space="preserve">Санкт-Петербург, </w:t>
      </w:r>
      <w:r w:rsidR="009E2550" w:rsidRPr="00BB3B4E">
        <w:rPr>
          <w:b/>
          <w:bCs/>
          <w:sz w:val="28"/>
        </w:rPr>
        <w:fldChar w:fldCharType="begin"/>
      </w:r>
      <w:r w:rsidRPr="00BB3B4E">
        <w:rPr>
          <w:b/>
          <w:bCs/>
          <w:sz w:val="28"/>
        </w:rPr>
        <w:instrText xml:space="preserve"> MERGEFIELD "Примечания" </w:instrText>
      </w:r>
      <w:r w:rsidR="009E2550" w:rsidRPr="00BB3B4E">
        <w:rPr>
          <w:b/>
          <w:bCs/>
          <w:sz w:val="28"/>
        </w:rPr>
        <w:fldChar w:fldCharType="separate"/>
      </w:r>
      <w:r w:rsidRPr="00BB3B4E">
        <w:rPr>
          <w:b/>
          <w:bCs/>
          <w:noProof/>
          <w:sz w:val="28"/>
        </w:rPr>
        <w:t>201</w:t>
      </w:r>
      <w:r w:rsidR="009E2550" w:rsidRPr="00BB3B4E">
        <w:rPr>
          <w:b/>
          <w:bCs/>
          <w:sz w:val="28"/>
        </w:rPr>
        <w:fldChar w:fldCharType="end"/>
      </w:r>
      <w:r>
        <w:rPr>
          <w:b/>
          <w:bCs/>
          <w:sz w:val="28"/>
        </w:rPr>
        <w:t>7</w:t>
      </w:r>
    </w:p>
    <w:p w:rsidR="00596656" w:rsidRDefault="00596656">
      <w:r>
        <w:br w:type="page"/>
      </w:r>
    </w:p>
    <w:tbl>
      <w:tblPr>
        <w:tblW w:w="10171" w:type="dxa"/>
        <w:tblInd w:w="-318" w:type="dxa"/>
        <w:tblLayout w:type="fixed"/>
        <w:tblLook w:val="04A0"/>
      </w:tblPr>
      <w:tblGrid>
        <w:gridCol w:w="392"/>
        <w:gridCol w:w="1168"/>
        <w:gridCol w:w="284"/>
        <w:gridCol w:w="425"/>
        <w:gridCol w:w="5528"/>
        <w:gridCol w:w="284"/>
        <w:gridCol w:w="93"/>
        <w:gridCol w:w="1997"/>
      </w:tblGrid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  <w:p w:rsidR="00122BA7" w:rsidRPr="00FC7AB7" w:rsidRDefault="00122BA7" w:rsidP="00524F44">
            <w:pPr>
              <w:ind w:left="-567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 w:val="restart"/>
            <w:shd w:val="clear" w:color="auto" w:fill="auto"/>
          </w:tcPr>
          <w:p w:rsidR="00122BA7" w:rsidRPr="00346F4F" w:rsidRDefault="00596656" w:rsidP="00524F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</w:rPr>
              <w:t xml:space="preserve">Частное образовательное учреждение </w:t>
            </w:r>
            <w:r>
              <w:rPr>
                <w:b/>
              </w:rPr>
              <w:br/>
              <w:t>высшего образования</w:t>
            </w:r>
            <w:r>
              <w:rPr>
                <w:b/>
              </w:rPr>
              <w:br/>
              <w:t>"БАЛТИЙСКИЙ ГУМАНИТАРНЫЙ ИНСТИТУТ"</w:t>
            </w:r>
          </w:p>
          <w:p w:rsidR="00122BA7" w:rsidRPr="00F63074" w:rsidRDefault="00122BA7" w:rsidP="00524F44">
            <w:pPr>
              <w:jc w:val="center"/>
              <w:rPr>
                <w:b/>
              </w:rPr>
            </w:pPr>
          </w:p>
          <w:p w:rsidR="00122BA7" w:rsidRPr="00F63074" w:rsidRDefault="00122BA7" w:rsidP="00524F44">
            <w:pPr>
              <w:jc w:val="center"/>
              <w:rPr>
                <w:bCs/>
              </w:rPr>
            </w:pPr>
            <w:r w:rsidRPr="00F63074">
              <w:rPr>
                <w:b/>
              </w:rPr>
              <w:t>УЧЕБНЫЙ ПЛАН</w:t>
            </w:r>
          </w:p>
          <w:p w:rsidR="00122BA7" w:rsidRPr="003018BF" w:rsidRDefault="00122BA7" w:rsidP="00524F44">
            <w:pPr>
              <w:jc w:val="center"/>
              <w:rPr>
                <w:b/>
                <w:sz w:val="16"/>
                <w:szCs w:val="16"/>
              </w:rPr>
            </w:pPr>
            <w:r w:rsidRPr="00182D9F">
              <w:rPr>
                <w:b/>
              </w:rPr>
              <w:t>программы подготовки и переподготовки по профессии</w:t>
            </w:r>
          </w:p>
        </w:tc>
        <w:tc>
          <w:tcPr>
            <w:tcW w:w="2090" w:type="dxa"/>
            <w:gridSpan w:val="2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</w:tr>
      <w:tr w:rsidR="00596656" w:rsidRPr="00F906C7" w:rsidTr="00524F44">
        <w:trPr>
          <w:trHeight w:val="368"/>
        </w:trPr>
        <w:tc>
          <w:tcPr>
            <w:tcW w:w="1844" w:type="dxa"/>
            <w:gridSpan w:val="3"/>
            <w:shd w:val="clear" w:color="auto" w:fill="auto"/>
          </w:tcPr>
          <w:p w:rsidR="00596656" w:rsidRPr="00E274E6" w:rsidRDefault="00596656" w:rsidP="00524F44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Категория слушателей:</w:t>
            </w:r>
          </w:p>
          <w:p w:rsidR="00596656" w:rsidRPr="00E274E6" w:rsidRDefault="00596656" w:rsidP="00524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(служащие) различных профессий, а также не имеющие профессии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596656" w:rsidRPr="00F906C7" w:rsidRDefault="00596656" w:rsidP="00524F44">
            <w:pPr>
              <w:rPr>
                <w:b/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596656" w:rsidRPr="007D0547" w:rsidRDefault="00596656" w:rsidP="00114216">
            <w:pPr>
              <w:rPr>
                <w:b/>
                <w:sz w:val="20"/>
                <w:szCs w:val="20"/>
              </w:rPr>
            </w:pPr>
            <w:r w:rsidRPr="007D0547">
              <w:rPr>
                <w:b/>
                <w:sz w:val="20"/>
                <w:szCs w:val="20"/>
              </w:rPr>
              <w:t>УТВЕРЖДАЮ</w:t>
            </w:r>
          </w:p>
          <w:p w:rsidR="00596656" w:rsidRPr="007D0547" w:rsidRDefault="00596656" w:rsidP="00114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Ректор ЧОУ ВО "БГИ"</w:t>
            </w:r>
          </w:p>
        </w:tc>
      </w:tr>
      <w:tr w:rsidR="00122BA7" w:rsidRPr="00F906C7" w:rsidTr="00524F44">
        <w:tc>
          <w:tcPr>
            <w:tcW w:w="1844" w:type="dxa"/>
            <w:gridSpan w:val="3"/>
            <w:shd w:val="clear" w:color="auto" w:fill="auto"/>
          </w:tcPr>
          <w:p w:rsidR="00122BA7" w:rsidRPr="00E274E6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</w:tcBorders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</w:tr>
      <w:tr w:rsidR="00122BA7" w:rsidRPr="00F906C7" w:rsidTr="00524F44">
        <w:tc>
          <w:tcPr>
            <w:tcW w:w="1844" w:type="dxa"/>
            <w:gridSpan w:val="3"/>
            <w:vMerge w:val="restart"/>
            <w:shd w:val="clear" w:color="auto" w:fill="auto"/>
          </w:tcPr>
          <w:p w:rsidR="00122BA7" w:rsidRPr="00E274E6" w:rsidRDefault="00122BA7" w:rsidP="005746D7">
            <w:pPr>
              <w:rPr>
                <w:sz w:val="18"/>
                <w:szCs w:val="18"/>
              </w:rPr>
            </w:pPr>
            <w:r w:rsidRPr="00E274E6">
              <w:rPr>
                <w:sz w:val="18"/>
                <w:szCs w:val="18"/>
              </w:rPr>
              <w:t>Продолжительность обучения (час.):</w:t>
            </w:r>
            <w:r w:rsidR="005746D7">
              <w:rPr>
                <w:sz w:val="18"/>
                <w:szCs w:val="18"/>
              </w:rPr>
              <w:t>280</w:t>
            </w:r>
            <w:r>
              <w:rPr>
                <w:sz w:val="18"/>
                <w:szCs w:val="18"/>
              </w:rPr>
              <w:t xml:space="preserve"> часов</w:t>
            </w: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</w:tcBorders>
          </w:tcPr>
          <w:p w:rsidR="00122BA7" w:rsidRPr="00F63074" w:rsidRDefault="00122BA7" w:rsidP="00524F44">
            <w:pPr>
              <w:rPr>
                <w:sz w:val="20"/>
                <w:szCs w:val="20"/>
              </w:rPr>
            </w:pPr>
          </w:p>
          <w:p w:rsidR="00122BA7" w:rsidRPr="00F63074" w:rsidRDefault="00596656" w:rsidP="0052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Л.Ф.Уварова</w:t>
            </w:r>
          </w:p>
        </w:tc>
      </w:tr>
      <w:tr w:rsidR="00122BA7" w:rsidRPr="00F906C7" w:rsidTr="00524F44">
        <w:tc>
          <w:tcPr>
            <w:tcW w:w="1844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vMerge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gridSpan w:val="2"/>
          </w:tcPr>
          <w:p w:rsidR="00122BA7" w:rsidRDefault="00122BA7" w:rsidP="00524F44">
            <w:pPr>
              <w:ind w:left="-74"/>
              <w:rPr>
                <w:sz w:val="16"/>
                <w:szCs w:val="16"/>
              </w:rPr>
            </w:pPr>
          </w:p>
          <w:p w:rsidR="00122BA7" w:rsidRPr="00215D7C" w:rsidRDefault="00122BA7" w:rsidP="00524F44">
            <w:pPr>
              <w:ind w:lef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  <w:r w:rsidRPr="00215D7C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__</w:t>
            </w:r>
            <w:r w:rsidRPr="00215D7C">
              <w:rPr>
                <w:sz w:val="20"/>
                <w:szCs w:val="20"/>
              </w:rPr>
              <w:t xml:space="preserve"> г.        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«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22BA7" w:rsidRPr="00A04033" w:rsidRDefault="005746D7" w:rsidP="00524F44">
            <w:pPr>
              <w:jc w:val="center"/>
              <w:rPr>
                <w:b/>
              </w:rPr>
            </w:pPr>
            <w:r w:rsidRPr="005746D7">
              <w:rPr>
                <w:b/>
              </w:rPr>
              <w:t>Специалист по работе в 1С: Предприятие («1С: Зарплата и Управление персоналом», «Управление торговлей»)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 w:rsidRPr="00F906C7">
              <w:rPr>
                <w:sz w:val="16"/>
                <w:szCs w:val="16"/>
              </w:rPr>
              <w:t>»</w:t>
            </w: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  <w:tr w:rsidR="00122BA7" w:rsidRPr="00F906C7" w:rsidTr="00524F44">
        <w:tc>
          <w:tcPr>
            <w:tcW w:w="392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1168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122BA7" w:rsidRPr="00F906C7" w:rsidRDefault="00122BA7" w:rsidP="00524F44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</w:tcPr>
          <w:p w:rsidR="00122BA7" w:rsidRPr="00F906C7" w:rsidRDefault="00122BA7" w:rsidP="00524F44">
            <w:pPr>
              <w:ind w:left="-113" w:right="-71"/>
              <w:jc w:val="center"/>
              <w:rPr>
                <w:sz w:val="12"/>
                <w:szCs w:val="12"/>
              </w:rPr>
            </w:pPr>
          </w:p>
        </w:tc>
        <w:tc>
          <w:tcPr>
            <w:tcW w:w="5528" w:type="dxa"/>
            <w:shd w:val="clear" w:color="auto" w:fill="auto"/>
          </w:tcPr>
          <w:p w:rsidR="00122BA7" w:rsidRPr="00F906C7" w:rsidRDefault="00122BA7" w:rsidP="00524F44">
            <w:pPr>
              <w:jc w:val="center"/>
              <w:rPr>
                <w:sz w:val="12"/>
                <w:szCs w:val="12"/>
              </w:rPr>
            </w:pPr>
            <w:r w:rsidRPr="00F906C7"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122BA7" w:rsidRPr="00F906C7" w:rsidRDefault="00122BA7" w:rsidP="00524F44">
            <w:pPr>
              <w:ind w:left="-113" w:right="-108"/>
              <w:jc w:val="center"/>
              <w:rPr>
                <w:sz w:val="12"/>
                <w:szCs w:val="12"/>
              </w:rPr>
            </w:pPr>
          </w:p>
        </w:tc>
      </w:tr>
    </w:tbl>
    <w:p w:rsidR="00122BA7" w:rsidRPr="00F906C7" w:rsidRDefault="00122BA7" w:rsidP="00122BA7">
      <w:pPr>
        <w:rPr>
          <w:b/>
          <w:sz w:val="16"/>
          <w:szCs w:val="16"/>
        </w:rPr>
      </w:pPr>
    </w:p>
    <w:p w:rsidR="00122BA7" w:rsidRPr="007D0547" w:rsidRDefault="00122BA7" w:rsidP="00122BA7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>. КАЛЕНДАРНЫЙ УЧЕБНЫЙ ГРАФИК</w:t>
      </w:r>
    </w:p>
    <w:p w:rsidR="00122BA7" w:rsidRPr="00F906C7" w:rsidRDefault="00122BA7" w:rsidP="00122BA7">
      <w:pPr>
        <w:jc w:val="center"/>
        <w:rPr>
          <w:b/>
          <w:sz w:val="16"/>
          <w:szCs w:val="16"/>
        </w:rPr>
      </w:pPr>
    </w:p>
    <w:p w:rsidR="00122BA7" w:rsidRPr="00F906C7" w:rsidRDefault="00122BA7" w:rsidP="00122BA7">
      <w:pPr>
        <w:rPr>
          <w:sz w:val="4"/>
          <w:szCs w:val="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1985"/>
        <w:gridCol w:w="1559"/>
        <w:gridCol w:w="2428"/>
      </w:tblGrid>
      <w:tr w:rsidR="00122BA7" w:rsidRPr="00C12475" w:rsidTr="00524F44">
        <w:trPr>
          <w:jc w:val="center"/>
        </w:trPr>
        <w:tc>
          <w:tcPr>
            <w:tcW w:w="3935" w:type="dxa"/>
            <w:tcBorders>
              <w:tl2br w:val="single" w:sz="4" w:space="0" w:color="auto"/>
            </w:tcBorders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right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График обучения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</w:p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Ауд. часов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день</w:t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 xml:space="preserve">Дней </w:t>
            </w:r>
          </w:p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в неделю</w:t>
            </w:r>
          </w:p>
        </w:tc>
        <w:tc>
          <w:tcPr>
            <w:tcW w:w="2428" w:type="dxa"/>
            <w:shd w:val="clear" w:color="auto" w:fill="auto"/>
            <w:tcMar>
              <w:left w:w="28" w:type="dxa"/>
              <w:right w:w="28" w:type="dxa"/>
            </w:tcMar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b/>
                <w:sz w:val="16"/>
                <w:szCs w:val="16"/>
              </w:rPr>
            </w:pPr>
            <w:r w:rsidRPr="00C12475">
              <w:rPr>
                <w:b/>
                <w:sz w:val="16"/>
                <w:szCs w:val="16"/>
              </w:rPr>
              <w:t>Общая продолжительность программы, месяцев (дней, недель)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отрывом от работы (очная)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122BA7" w:rsidRPr="00C12475" w:rsidRDefault="00F60FDD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22BA7">
              <w:rPr>
                <w:sz w:val="16"/>
                <w:szCs w:val="16"/>
              </w:rPr>
              <w:t xml:space="preserve"> недель</w:t>
            </w: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>с частичным отрывом (очно-заочная)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center"/>
              <w:rPr>
                <w:sz w:val="16"/>
                <w:szCs w:val="16"/>
              </w:rPr>
            </w:pPr>
          </w:p>
        </w:tc>
      </w:tr>
      <w:tr w:rsidR="00122BA7" w:rsidRPr="00C12475" w:rsidTr="00524F44">
        <w:trPr>
          <w:jc w:val="center"/>
        </w:trPr>
        <w:tc>
          <w:tcPr>
            <w:tcW w:w="393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  <w:r w:rsidRPr="00C12475">
              <w:rPr>
                <w:sz w:val="16"/>
                <w:szCs w:val="16"/>
              </w:rPr>
              <w:t xml:space="preserve">без отрыва от работы (заочная) </w:t>
            </w:r>
          </w:p>
        </w:tc>
        <w:tc>
          <w:tcPr>
            <w:tcW w:w="1985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28" w:type="dxa"/>
            <w:shd w:val="clear" w:color="auto" w:fill="auto"/>
          </w:tcPr>
          <w:p w:rsidR="00122BA7" w:rsidRPr="00C12475" w:rsidRDefault="00122BA7" w:rsidP="00524F44">
            <w:pPr>
              <w:tabs>
                <w:tab w:val="left" w:pos="1276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22BA7" w:rsidRDefault="00122BA7" w:rsidP="00122BA7">
      <w:pPr>
        <w:jc w:val="center"/>
        <w:rPr>
          <w:b/>
          <w:sz w:val="22"/>
          <w:szCs w:val="22"/>
        </w:rPr>
      </w:pPr>
    </w:p>
    <w:p w:rsidR="00812A2F" w:rsidRPr="007D0547" w:rsidRDefault="00812A2F" w:rsidP="00812A2F">
      <w:pPr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II</w:t>
      </w:r>
      <w:r w:rsidRPr="007D0547">
        <w:rPr>
          <w:b/>
          <w:sz w:val="20"/>
          <w:szCs w:val="20"/>
        </w:rPr>
        <w:t>. УЧЕБН</w:t>
      </w:r>
      <w:r>
        <w:rPr>
          <w:b/>
          <w:sz w:val="20"/>
          <w:szCs w:val="20"/>
        </w:rPr>
        <w:t>ЫЙ</w:t>
      </w:r>
      <w:r w:rsidRPr="007D0547">
        <w:rPr>
          <w:b/>
          <w:sz w:val="20"/>
          <w:szCs w:val="20"/>
        </w:rPr>
        <w:t xml:space="preserve"> ПЛАН</w:t>
      </w:r>
    </w:p>
    <w:p w:rsidR="005746D7" w:rsidRDefault="005746D7" w:rsidP="00812A2F">
      <w:pPr>
        <w:keepNext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40" w:type="dxa"/>
        <w:tblLook w:val="04A0"/>
      </w:tblPr>
      <w:tblGrid>
        <w:gridCol w:w="885"/>
        <w:gridCol w:w="4528"/>
        <w:gridCol w:w="936"/>
        <w:gridCol w:w="948"/>
        <w:gridCol w:w="1000"/>
        <w:gridCol w:w="1343"/>
      </w:tblGrid>
      <w:tr w:rsidR="0019141D" w:rsidRPr="005746D7" w:rsidTr="00047F72">
        <w:trPr>
          <w:trHeight w:val="345"/>
        </w:trPr>
        <w:tc>
          <w:tcPr>
            <w:tcW w:w="88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№ п/п</w:t>
            </w:r>
          </w:p>
        </w:tc>
        <w:tc>
          <w:tcPr>
            <w:tcW w:w="452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Наименование разделов/модулей (дисциплин)</w:t>
            </w:r>
          </w:p>
        </w:tc>
        <w:tc>
          <w:tcPr>
            <w:tcW w:w="93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Всего, часов</w:t>
            </w:r>
          </w:p>
        </w:tc>
        <w:tc>
          <w:tcPr>
            <w:tcW w:w="194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В т.ч., часов</w:t>
            </w:r>
          </w:p>
        </w:tc>
        <w:tc>
          <w:tcPr>
            <w:tcW w:w="1343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Форма аттестации</w:t>
            </w:r>
          </w:p>
        </w:tc>
      </w:tr>
      <w:tr w:rsidR="0019141D" w:rsidRPr="005746D7" w:rsidTr="00047F72">
        <w:trPr>
          <w:trHeight w:val="645"/>
        </w:trPr>
        <w:tc>
          <w:tcPr>
            <w:tcW w:w="88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9141D" w:rsidRPr="005746D7" w:rsidRDefault="0019141D" w:rsidP="005746D7">
            <w:pPr>
              <w:rPr>
                <w:color w:val="000000"/>
              </w:rPr>
            </w:pPr>
          </w:p>
        </w:tc>
        <w:tc>
          <w:tcPr>
            <w:tcW w:w="452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9141D" w:rsidRPr="005746D7" w:rsidRDefault="0019141D" w:rsidP="005746D7">
            <w:pPr>
              <w:rPr>
                <w:color w:val="000000"/>
              </w:rPr>
            </w:pPr>
          </w:p>
        </w:tc>
        <w:tc>
          <w:tcPr>
            <w:tcW w:w="93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лекции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  <w:proofErr w:type="spellStart"/>
            <w:r w:rsidRPr="005746D7">
              <w:rPr>
                <w:color w:val="000000"/>
              </w:rPr>
              <w:t>практ</w:t>
            </w:r>
            <w:proofErr w:type="spellEnd"/>
            <w:r w:rsidRPr="005746D7">
              <w:rPr>
                <w:color w:val="000000"/>
              </w:rPr>
              <w:t>. занятия</w:t>
            </w:r>
          </w:p>
        </w:tc>
        <w:tc>
          <w:tcPr>
            <w:tcW w:w="1343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141D" w:rsidRPr="005746D7" w:rsidRDefault="0019141D" w:rsidP="005746D7">
            <w:pPr>
              <w:jc w:val="center"/>
              <w:rPr>
                <w:color w:val="000000"/>
              </w:rPr>
            </w:pPr>
          </w:p>
        </w:tc>
      </w:tr>
      <w:tr w:rsidR="005746D7" w:rsidRPr="005746D7" w:rsidTr="00BD6B65">
        <w:trPr>
          <w:trHeight w:val="345"/>
        </w:trPr>
        <w:tc>
          <w:tcPr>
            <w:tcW w:w="88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6</w:t>
            </w:r>
          </w:p>
        </w:tc>
      </w:tr>
      <w:tr w:rsidR="005746D7" w:rsidRPr="005746D7" w:rsidTr="00BD6B65">
        <w:trPr>
          <w:trHeight w:val="345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Блок общепрофессиональных дисциплин</w:t>
            </w:r>
            <w:bookmarkStart w:id="0" w:name="_GoBack"/>
            <w:bookmarkEnd w:id="0"/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 </w:t>
            </w:r>
          </w:p>
        </w:tc>
      </w:tr>
      <w:tr w:rsidR="005746D7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1.1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color w:val="000000"/>
              </w:rPr>
            </w:pPr>
            <w:r w:rsidRPr="005746D7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5746D7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1.2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color w:val="000000"/>
              </w:rPr>
            </w:pPr>
            <w:r w:rsidRPr="005746D7">
              <w:rPr>
                <w:color w:val="000000"/>
              </w:rPr>
              <w:t>Менеджмент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экзамен</w:t>
            </w:r>
          </w:p>
        </w:tc>
      </w:tr>
      <w:tr w:rsidR="005746D7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1.3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color w:val="000000"/>
              </w:rPr>
            </w:pPr>
            <w:r w:rsidRPr="005746D7">
              <w:rPr>
                <w:color w:val="000000"/>
              </w:rPr>
              <w:t>Основы информационных технологий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5746D7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 </w:t>
            </w:r>
          </w:p>
        </w:tc>
      </w:tr>
      <w:tr w:rsidR="005746D7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2.1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color w:val="000000"/>
              </w:rPr>
            </w:pPr>
            <w:r w:rsidRPr="005746D7">
              <w:rPr>
                <w:color w:val="000000"/>
              </w:rPr>
              <w:t>Основы логистики</w:t>
            </w:r>
          </w:p>
        </w:tc>
        <w:tc>
          <w:tcPr>
            <w:tcW w:w="93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экзамен</w:t>
            </w:r>
          </w:p>
        </w:tc>
      </w:tr>
      <w:tr w:rsidR="005746D7" w:rsidRPr="005746D7" w:rsidTr="00BD6B65">
        <w:trPr>
          <w:trHeight w:val="645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2.2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color w:val="000000"/>
              </w:rPr>
            </w:pPr>
            <w:r w:rsidRPr="005746D7"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5746D7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Управление запасами в логистике</w:t>
            </w:r>
          </w:p>
        </w:tc>
        <w:tc>
          <w:tcPr>
            <w:tcW w:w="93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46D7" w:rsidRPr="005746D7" w:rsidRDefault="005746D7" w:rsidP="005746D7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2.4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Складская логистика</w:t>
            </w:r>
          </w:p>
        </w:tc>
        <w:tc>
          <w:tcPr>
            <w:tcW w:w="936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2.5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Делопроизводство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2.6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Управление персоналом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экзамен</w:t>
            </w:r>
          </w:p>
        </w:tc>
      </w:tr>
      <w:tr w:rsidR="00BD6B65" w:rsidRPr="005746D7" w:rsidTr="00BD6B65">
        <w:trPr>
          <w:trHeight w:val="645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2.7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Программа «1С: Зарплата и управление персоналом»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2.8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Программа «1С: Управление торговлей»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5746D7" w:rsidTr="00BD6B65">
        <w:trPr>
          <w:trHeight w:val="330"/>
        </w:trPr>
        <w:tc>
          <w:tcPr>
            <w:tcW w:w="88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Консультации по итоговой аттестации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 </w:t>
            </w:r>
          </w:p>
        </w:tc>
      </w:tr>
      <w:tr w:rsidR="00BD6B65" w:rsidRPr="005746D7" w:rsidTr="00BD6B65">
        <w:trPr>
          <w:trHeight w:val="690"/>
        </w:trPr>
        <w:tc>
          <w:tcPr>
            <w:tcW w:w="5413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 xml:space="preserve">ИТОГОВАЯ АТТЕСТАЦИЯ - </w:t>
            </w:r>
            <w:r w:rsidRPr="005746D7">
              <w:rPr>
                <w:color w:val="000000"/>
              </w:rPr>
              <w:t>квалификационный экзамен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экзамен</w:t>
            </w:r>
          </w:p>
        </w:tc>
      </w:tr>
      <w:tr w:rsidR="00BD6B65" w:rsidRPr="005746D7" w:rsidTr="00BD6B65">
        <w:trPr>
          <w:trHeight w:val="345"/>
        </w:trPr>
        <w:tc>
          <w:tcPr>
            <w:tcW w:w="541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 xml:space="preserve">             ИТОГО </w:t>
            </w:r>
          </w:p>
        </w:tc>
        <w:tc>
          <w:tcPr>
            <w:tcW w:w="9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280</w:t>
            </w:r>
          </w:p>
        </w:tc>
        <w:tc>
          <w:tcPr>
            <w:tcW w:w="9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178</w:t>
            </w:r>
          </w:p>
        </w:tc>
        <w:tc>
          <w:tcPr>
            <w:tcW w:w="13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-</w:t>
            </w:r>
          </w:p>
        </w:tc>
      </w:tr>
    </w:tbl>
    <w:p w:rsidR="00D96B52" w:rsidRDefault="00D96B52" w:rsidP="00812A2F">
      <w:pPr>
        <w:keepNext/>
        <w:jc w:val="center"/>
        <w:rPr>
          <w:b/>
          <w:sz w:val="20"/>
          <w:szCs w:val="20"/>
          <w:lang w:val="en-US"/>
        </w:rPr>
      </w:pPr>
    </w:p>
    <w:p w:rsidR="00122BA7" w:rsidRPr="007D0547" w:rsidRDefault="00122BA7" w:rsidP="00812A2F">
      <w:pPr>
        <w:keepNext/>
        <w:jc w:val="center"/>
        <w:rPr>
          <w:b/>
          <w:sz w:val="20"/>
          <w:szCs w:val="20"/>
        </w:rPr>
      </w:pPr>
      <w:r w:rsidRPr="007D0547">
        <w:rPr>
          <w:b/>
          <w:sz w:val="20"/>
          <w:szCs w:val="20"/>
          <w:lang w:val="en-US"/>
        </w:rPr>
        <w:t>I</w:t>
      </w:r>
      <w:r w:rsidR="00812A2F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  <w:lang w:val="en-US"/>
        </w:rPr>
        <w:t>I</w:t>
      </w:r>
      <w:r w:rsidRPr="007D0547">
        <w:rPr>
          <w:b/>
          <w:sz w:val="20"/>
          <w:szCs w:val="20"/>
        </w:rPr>
        <w:t xml:space="preserve">. </w:t>
      </w:r>
      <w:r w:rsidR="00853D96">
        <w:rPr>
          <w:b/>
          <w:sz w:val="20"/>
          <w:szCs w:val="20"/>
        </w:rPr>
        <w:t>УЧЕБНО-ТЕМАТИЧЕСКИЙ</w:t>
      </w:r>
      <w:r w:rsidRPr="007D0547">
        <w:rPr>
          <w:b/>
          <w:sz w:val="20"/>
          <w:szCs w:val="20"/>
        </w:rPr>
        <w:t>ПЛАН</w:t>
      </w:r>
    </w:p>
    <w:p w:rsidR="00122BA7" w:rsidRPr="00F906C7" w:rsidRDefault="00122BA7" w:rsidP="00812A2F">
      <w:pPr>
        <w:keepNext/>
        <w:jc w:val="center"/>
        <w:rPr>
          <w:b/>
          <w:sz w:val="16"/>
          <w:szCs w:val="16"/>
        </w:rPr>
      </w:pPr>
    </w:p>
    <w:tbl>
      <w:tblPr>
        <w:tblW w:w="982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4844"/>
        <w:gridCol w:w="967"/>
        <w:gridCol w:w="967"/>
        <w:gridCol w:w="831"/>
        <w:gridCol w:w="1382"/>
      </w:tblGrid>
      <w:tr w:rsidR="00122BA7" w:rsidRPr="004A071C" w:rsidTr="00853D96">
        <w:trPr>
          <w:trHeight w:val="223"/>
          <w:tblHeader/>
        </w:trPr>
        <w:tc>
          <w:tcPr>
            <w:tcW w:w="83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№ п/п</w:t>
            </w:r>
          </w:p>
        </w:tc>
        <w:tc>
          <w:tcPr>
            <w:tcW w:w="484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Наименование разделов/модулей</w:t>
            </w:r>
            <w:r w:rsidR="00521BA6">
              <w:t xml:space="preserve">, </w:t>
            </w:r>
            <w:r w:rsidRPr="004A071C">
              <w:t>дисциплин</w:t>
            </w:r>
            <w:r w:rsidR="00521BA6">
              <w:t>, тем</w:t>
            </w:r>
          </w:p>
        </w:tc>
        <w:tc>
          <w:tcPr>
            <w:tcW w:w="9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Всего,</w:t>
            </w:r>
          </w:p>
          <w:p w:rsidR="00122BA7" w:rsidRPr="004A071C" w:rsidRDefault="00122BA7" w:rsidP="00812A2F">
            <w:pPr>
              <w:keepNext/>
              <w:ind w:left="-142" w:right="-68"/>
              <w:jc w:val="center"/>
            </w:pPr>
            <w:r w:rsidRPr="004A071C">
              <w:t>часов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>
              <w:t>В т.ч., часов</w:t>
            </w:r>
          </w:p>
        </w:tc>
        <w:tc>
          <w:tcPr>
            <w:tcW w:w="1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 xml:space="preserve">Форма </w:t>
            </w:r>
          </w:p>
          <w:p w:rsidR="00122BA7" w:rsidRPr="004A071C" w:rsidRDefault="00122BA7" w:rsidP="00812A2F">
            <w:pPr>
              <w:keepNext/>
              <w:ind w:left="-108" w:right="-108"/>
              <w:jc w:val="center"/>
            </w:pPr>
            <w:r w:rsidRPr="004A071C">
              <w:t>аттестации</w:t>
            </w:r>
          </w:p>
        </w:tc>
      </w:tr>
      <w:tr w:rsidR="00122BA7" w:rsidRPr="004A071C" w:rsidTr="00853D96">
        <w:trPr>
          <w:trHeight w:val="64"/>
          <w:tblHeader/>
        </w:trPr>
        <w:tc>
          <w:tcPr>
            <w:tcW w:w="83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484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42" w:right="-68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jc w:val="center"/>
            </w:pPr>
            <w:r>
              <w:t>лекции</w:t>
            </w:r>
          </w:p>
        </w:tc>
        <w:tc>
          <w:tcPr>
            <w:tcW w:w="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Pr="004A071C" w:rsidRDefault="00122BA7" w:rsidP="00524F44">
            <w:pPr>
              <w:ind w:left="-108" w:right="-108"/>
              <w:jc w:val="center"/>
            </w:pPr>
            <w:proofErr w:type="spellStart"/>
            <w:r w:rsidRPr="00920533">
              <w:t>практ</w:t>
            </w:r>
            <w:proofErr w:type="spellEnd"/>
            <w:r>
              <w:t>.</w:t>
            </w:r>
            <w:r w:rsidRPr="00920533">
              <w:t xml:space="preserve"> занятия</w:t>
            </w:r>
          </w:p>
        </w:tc>
        <w:tc>
          <w:tcPr>
            <w:tcW w:w="138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08" w:right="-108"/>
              <w:jc w:val="center"/>
            </w:pPr>
          </w:p>
        </w:tc>
      </w:tr>
      <w:tr w:rsidR="00122BA7" w:rsidRPr="004A071C" w:rsidTr="00853D96">
        <w:trPr>
          <w:trHeight w:val="261"/>
          <w:tblHeader/>
        </w:trPr>
        <w:tc>
          <w:tcPr>
            <w:tcW w:w="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1</w:t>
            </w:r>
          </w:p>
        </w:tc>
        <w:tc>
          <w:tcPr>
            <w:tcW w:w="48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2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 w:rsidRPr="004A071C">
              <w:t>3</w:t>
            </w:r>
          </w:p>
        </w:tc>
        <w:tc>
          <w:tcPr>
            <w:tcW w:w="9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4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2BA7" w:rsidRDefault="00122BA7" w:rsidP="00524F44">
            <w:pPr>
              <w:ind w:left="-142" w:right="-68"/>
              <w:jc w:val="center"/>
            </w:pPr>
            <w:r>
              <w:t>5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22BA7" w:rsidRPr="004A071C" w:rsidRDefault="00122BA7" w:rsidP="00524F44">
            <w:pPr>
              <w:ind w:left="-142" w:right="-68"/>
              <w:jc w:val="center"/>
            </w:pPr>
            <w:r>
              <w:t>6</w:t>
            </w:r>
          </w:p>
        </w:tc>
      </w:tr>
      <w:tr w:rsidR="003877A6" w:rsidRPr="004A071C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C74B5B" w:rsidRDefault="003877A6" w:rsidP="003877A6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Блок общепрофессиональных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rPr>
                <w:color w:val="000000"/>
              </w:rPr>
            </w:pPr>
            <w:r w:rsidRPr="004B676A">
              <w:rPr>
                <w:color w:val="000000"/>
              </w:rPr>
              <w:t xml:space="preserve">Экономика предприятия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Предприятие – основной хозяйствующий субъект в условиях рыночной экономики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Основные фонды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Оборотные средства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Трудовые ресурсы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>
              <w:t>Издержки хозяйственной деятельности предприятия и себестоимость его продукции и услуг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Качество, конкурентоспособность и цена продукции и услуг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Организация и планирование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1.1.8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r w:rsidRPr="003A6324">
              <w:rPr>
                <w:bCs/>
              </w:rPr>
              <w:t>Показатели оценки результатов деятельности предприятия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Default="003877A6" w:rsidP="003877A6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 w:rsidRPr="004B676A">
              <w:t>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Менеджмент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Методологические основы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Система функций менеджмента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 xml:space="preserve">Технология и методы менеджмента в организации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 w:rsidRPr="00504B31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Стратегическое управление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93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3877A6">
            <w:pPr>
              <w:jc w:val="center"/>
            </w:pPr>
            <w:r>
              <w:t>1.2.5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rPr>
                <w:bCs/>
              </w:rPr>
            </w:pPr>
            <w:r w:rsidRPr="00504B31">
              <w:rPr>
                <w:bCs/>
              </w:rPr>
              <w:t>Эффективность менеджмента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504B31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4B676A" w:rsidRDefault="003877A6" w:rsidP="00825D37">
            <w:pPr>
              <w:jc w:val="center"/>
            </w:pPr>
            <w:r w:rsidRPr="004B676A">
              <w:t>1</w:t>
            </w:r>
            <w:r>
              <w:t>.</w:t>
            </w:r>
            <w:r w:rsidR="00825D37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4B676A" w:rsidRDefault="003877A6" w:rsidP="003877A6">
            <w:r w:rsidRPr="004B676A">
              <w:t>Основы информационных технологий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3877A6" w:rsidRPr="004B676A" w:rsidTr="00474CFE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Операционная система Windows. Общие понятия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 xml:space="preserve">Основные программы Windows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>
              <w:t>3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Windows. Настройка параметров. Стандартные программы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1.</w:t>
            </w:r>
            <w:r w:rsidR="00825D37">
              <w:t>3</w:t>
            </w:r>
            <w:r>
              <w:t>.</w:t>
            </w:r>
            <w:r w:rsidRPr="007F71D5">
              <w:t>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Текстовый процессор Microsoft Word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 w:rsidRPr="007F71D5">
              <w:t>1</w:t>
            </w:r>
            <w:r>
              <w:t>.</w:t>
            </w:r>
            <w:r w:rsidR="00825D37">
              <w:t>3</w:t>
            </w:r>
            <w:r w:rsidRPr="007F71D5">
              <w:t>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Процессор электронных таблиц Microsoft Excel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3877A6" w:rsidRPr="004B676A" w:rsidTr="00524F44">
        <w:trPr>
          <w:trHeight w:val="276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3877A6" w:rsidRPr="007F71D5" w:rsidRDefault="003877A6" w:rsidP="00825D37">
            <w:pPr>
              <w:jc w:val="center"/>
            </w:pPr>
            <w:r>
              <w:t>1.</w:t>
            </w:r>
            <w:r w:rsidR="00825D37">
              <w:t>3</w:t>
            </w:r>
            <w:r>
              <w:t>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9758E7" w:rsidRDefault="003877A6" w:rsidP="003877A6">
            <w:pPr>
              <w:rPr>
                <w:color w:val="000000"/>
              </w:rPr>
            </w:pPr>
            <w:r w:rsidRPr="009758E7">
              <w:rPr>
                <w:color w:val="000000"/>
              </w:rPr>
              <w:t>Итоговое занятие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877A6" w:rsidRPr="007F71D5" w:rsidRDefault="003877A6" w:rsidP="003877A6">
            <w:pPr>
              <w:jc w:val="center"/>
            </w:pPr>
            <w:r w:rsidRPr="007F71D5">
              <w:t>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877A6" w:rsidRDefault="003877A6" w:rsidP="003877A6">
            <w:pPr>
              <w:jc w:val="center"/>
              <w:rPr>
                <w:color w:val="000000"/>
              </w:rPr>
            </w:pPr>
          </w:p>
        </w:tc>
      </w:tr>
      <w:tr w:rsidR="00551BF5" w:rsidRPr="004A071C" w:rsidTr="005746D7">
        <w:trPr>
          <w:trHeight w:val="6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78542A" w:rsidRDefault="00551BF5" w:rsidP="00551BF5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78542A" w:rsidRDefault="00551BF5" w:rsidP="00551BF5">
            <w:pPr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Блок профилирующих дисциплин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86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78542A" w:rsidRDefault="00551BF5" w:rsidP="00551BF5">
            <w:pPr>
              <w:jc w:val="center"/>
              <w:rPr>
                <w:b/>
                <w:bCs/>
                <w:color w:val="000000"/>
              </w:rPr>
            </w:pPr>
            <w:r w:rsidRPr="0078542A">
              <w:rPr>
                <w:b/>
                <w:bCs/>
                <w:color w:val="000000"/>
              </w:rPr>
              <w:t> </w:t>
            </w: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rPr>
                <w:color w:val="000000"/>
              </w:rPr>
            </w:pPr>
            <w:r w:rsidRPr="0078542A">
              <w:rPr>
                <w:color w:val="000000"/>
              </w:rPr>
              <w:t>Основы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20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  <w:szCs w:val="2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  <w:r w:rsidRPr="0078542A">
              <w:rPr>
                <w:color w:val="000000"/>
              </w:rPr>
              <w:t>экзамен</w:t>
            </w: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Введение в логистику: основные понятия и определения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FF65C2" w:rsidP="00FF65C2">
            <w:pPr>
              <w:jc w:val="center"/>
              <w:rPr>
                <w:color w:val="000000"/>
              </w:rPr>
            </w:pPr>
            <w:r w:rsidRPr="00542AE3"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542AE3">
            <w:pPr>
              <w:rPr>
                <w:color w:val="000000"/>
              </w:rPr>
            </w:pPr>
            <w:r w:rsidRPr="00FF65C2">
              <w:rPr>
                <w:color w:val="000000"/>
              </w:rPr>
              <w:t>Ресурсы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Потребности и функциональный цикл логистики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FF65C2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476775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FF65C2" w:rsidRDefault="00FF65C2" w:rsidP="00FF65C2">
            <w:pPr>
              <w:rPr>
                <w:color w:val="000000"/>
              </w:rPr>
            </w:pPr>
            <w:r w:rsidRPr="00FF65C2">
              <w:rPr>
                <w:color w:val="000000"/>
              </w:rPr>
              <w:t>Показатели оценки результатов логистической деятельности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FF65C2" w:rsidRPr="00542AE3" w:rsidRDefault="00542AE3" w:rsidP="00FF6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F65C2" w:rsidRPr="0078542A" w:rsidRDefault="00FF65C2" w:rsidP="00FF65C2">
            <w:pPr>
              <w:jc w:val="center"/>
              <w:rPr>
                <w:color w:val="000000"/>
              </w:rPr>
            </w:pPr>
          </w:p>
        </w:tc>
      </w:tr>
      <w:tr w:rsidR="00551BF5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lastRenderedPageBreak/>
              <w:t>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rPr>
                <w:color w:val="000000"/>
              </w:rPr>
            </w:pPr>
            <w:r w:rsidRPr="005746D7">
              <w:rPr>
                <w:color w:val="000000"/>
              </w:rPr>
              <w:t>Организация бухгалтерского учета на предприятии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9758E7" w:rsidRDefault="00261E86" w:rsidP="00534FCF">
            <w:pPr>
              <w:rPr>
                <w:color w:val="000000"/>
              </w:rPr>
            </w:pPr>
            <w:r w:rsidRPr="009758E7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9758E7" w:rsidRDefault="00261E86" w:rsidP="00534FCF">
            <w:pPr>
              <w:rPr>
                <w:color w:val="000000"/>
              </w:rPr>
            </w:pPr>
            <w:r w:rsidRPr="009758E7">
              <w:rPr>
                <w:color w:val="000000"/>
              </w:rPr>
              <w:t>План счетов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Предмет и метод бухгалтерского учета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Общие принципы учета хозяйственных процессов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Учетная политика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денежных средств и расчетов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 xml:space="preserve">Учет материально-производственных запасов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основных средств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2.2.9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труда и его оплаты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2.2.10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 xml:space="preserve">Учет затрат на производство и </w:t>
            </w:r>
            <w:proofErr w:type="spellStart"/>
            <w:r>
              <w:t>калькулирование</w:t>
            </w:r>
            <w:proofErr w:type="spellEnd"/>
            <w:r>
              <w:t xml:space="preserve"> себестоимости продукции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продаж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финансовых результатов и распределения прибыли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Учет капитала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261E86" w:rsidRPr="004B676A" w:rsidRDefault="00261E86" w:rsidP="00261E86">
            <w:pPr>
              <w:jc w:val="center"/>
            </w:pPr>
            <w:r>
              <w:t>2.2.14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snapToGrid w:val="0"/>
              <w:jc w:val="both"/>
            </w:pPr>
            <w:r>
              <w:t>Отчетность организации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Default="00261E86" w:rsidP="00534FCF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551BF5" w:rsidRPr="004A071C" w:rsidTr="00837C2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Управление запасами в логистике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  <w:szCs w:val="2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51BF5" w:rsidRPr="005746D7" w:rsidRDefault="00551BF5" w:rsidP="00551BF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 xml:space="preserve">Введение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Составляющие цикла заказа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Назначение и типы запасов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Системы управления запасами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261E86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261E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rPr>
                <w:color w:val="000000"/>
                <w:szCs w:val="20"/>
              </w:rPr>
            </w:pPr>
            <w:r w:rsidRPr="001A61CA">
              <w:rPr>
                <w:color w:val="000000"/>
                <w:szCs w:val="20"/>
              </w:rPr>
              <w:t>Эффективность управления запасами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61E86" w:rsidRPr="001A61CA" w:rsidRDefault="00261E86" w:rsidP="00534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61E86" w:rsidRPr="0078542A" w:rsidRDefault="00261E86" w:rsidP="00534FCF">
            <w:pPr>
              <w:jc w:val="center"/>
              <w:rPr>
                <w:color w:val="000000"/>
              </w:rPr>
            </w:pPr>
          </w:p>
        </w:tc>
      </w:tr>
      <w:tr w:rsidR="00BD6B65" w:rsidRPr="004A071C" w:rsidTr="00837C2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Складская логистика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0F3078" w:rsidRDefault="00BD6B65" w:rsidP="00BD6B6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Логистика складирования: основные понятия и определения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0F3078" w:rsidRDefault="00BD6B65" w:rsidP="00BD6B6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Виды, классификация   и функции складов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0F3078" w:rsidRDefault="00BD6B65" w:rsidP="00BD6B6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Эффективное функционирование</w:t>
            </w:r>
            <w:r>
              <w:rPr>
                <w:color w:val="000000"/>
                <w:szCs w:val="20"/>
              </w:rPr>
              <w:t xml:space="preserve"> склада в логистической системе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0F3078" w:rsidRDefault="00BD6B65" w:rsidP="00BD6B65">
            <w:pPr>
              <w:rPr>
                <w:color w:val="000000"/>
                <w:szCs w:val="20"/>
              </w:rPr>
            </w:pPr>
            <w:r w:rsidRPr="000F3078">
              <w:rPr>
                <w:color w:val="000000"/>
                <w:szCs w:val="20"/>
              </w:rPr>
              <w:t>Управление логистическим процессом на складе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837C2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Делопроизводство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20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rPr>
                <w:color w:val="000000"/>
              </w:rPr>
            </w:pPr>
            <w:r w:rsidRPr="008B49A5">
              <w:rPr>
                <w:color w:val="000000"/>
              </w:rPr>
              <w:t>Введение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rPr>
                <w:color w:val="000000"/>
              </w:rPr>
            </w:pPr>
            <w:r w:rsidRPr="008B49A5">
              <w:rPr>
                <w:color w:val="000000"/>
              </w:rPr>
              <w:t>Документ</w:t>
            </w:r>
            <w:r>
              <w:rPr>
                <w:color w:val="000000"/>
              </w:rPr>
              <w:t>ационное обеспечение управления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 w:rsidRPr="008B49A5"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rPr>
                <w:color w:val="000000"/>
              </w:rPr>
            </w:pPr>
            <w:r w:rsidRPr="008B49A5">
              <w:rPr>
                <w:color w:val="000000"/>
              </w:rPr>
              <w:t>Системы документации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rPr>
                <w:color w:val="000000"/>
              </w:rPr>
            </w:pPr>
            <w:r w:rsidRPr="008B49A5">
              <w:rPr>
                <w:color w:val="000000"/>
              </w:rPr>
              <w:t>Технология ведения делопроизводства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837C2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2.6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Управление персоналом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экзамен</w:t>
            </w: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both"/>
            </w:pPr>
            <w:r>
              <w:t>К</w:t>
            </w:r>
            <w:r w:rsidRPr="009B08C7">
              <w:t>онцептуальные основы управления человеческими</w:t>
            </w:r>
            <w:r>
              <w:t xml:space="preserve"> ресурсами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both"/>
            </w:pPr>
            <w:r w:rsidRPr="009B08C7">
              <w:t>Подбор, расстановка, обучение, адаптация и оценка персонала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35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both"/>
            </w:pPr>
            <w:r w:rsidRPr="009B08C7">
              <w:t xml:space="preserve">Мотивация и стимулирование </w:t>
            </w:r>
            <w:r>
              <w:t>в системе управления человеческими ресурсами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2.6.4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both"/>
            </w:pPr>
            <w:r w:rsidRPr="009B08C7">
              <w:t xml:space="preserve">Эффективность </w:t>
            </w:r>
            <w:r>
              <w:t>системы управления человеческими ресурсами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A7509B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746D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2.7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Программа «1С: Зарплата и управление персоналом»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16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D6B65" w:rsidRPr="004B676A" w:rsidRDefault="00BD6B65" w:rsidP="00BD6B65">
            <w:pPr>
              <w:jc w:val="center"/>
            </w:pPr>
            <w:r>
              <w:t>2.7.1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r w:rsidRPr="00513D3E">
              <w:t xml:space="preserve">Первоначальная настройка системы 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2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D6B65" w:rsidRPr="004B676A" w:rsidRDefault="00BD6B65" w:rsidP="00BD6B65">
            <w:pPr>
              <w:jc w:val="center"/>
            </w:pPr>
            <w:r>
              <w:t>2.7.2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r>
              <w:t>Прием на работу в организацию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D6B65" w:rsidRPr="004B676A" w:rsidRDefault="00BD6B65" w:rsidP="00BD6B65">
            <w:pPr>
              <w:jc w:val="center"/>
            </w:pPr>
            <w:r>
              <w:t>2.7.3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r>
              <w:t>Расчет зарплаты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D6B65" w:rsidRPr="004B676A" w:rsidRDefault="00BD6B65" w:rsidP="00BD6B65">
            <w:pPr>
              <w:jc w:val="center"/>
            </w:pPr>
            <w:r>
              <w:t>2.7.4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3575B" w:rsidRDefault="00BD6B65" w:rsidP="00BD6B65">
            <w:r>
              <w:t>Расчет отклонений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Default="00BD6B65" w:rsidP="00BD6B65">
            <w:pPr>
              <w:jc w:val="center"/>
            </w:pPr>
            <w: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837C24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2.8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rPr>
                <w:color w:val="000000"/>
              </w:rPr>
            </w:pPr>
            <w:r w:rsidRPr="005746D7">
              <w:rPr>
                <w:color w:val="000000"/>
              </w:rPr>
              <w:t>Программа «1С: Управление торговлей»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36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color w:val="000000"/>
              </w:rPr>
            </w:pPr>
            <w:r w:rsidRPr="005746D7">
              <w:rPr>
                <w:color w:val="000000"/>
              </w:rPr>
              <w:t>зачет</w:t>
            </w: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2.8.1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r w:rsidRPr="004B29A6">
              <w:t>Основные термины и понятия системы компьютерного учета. Общая схема работы программы. Ввод справочной информации.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pPr>
              <w:jc w:val="center"/>
            </w:pPr>
            <w:r w:rsidRPr="004B29A6">
              <w:t>7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2.8.2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r w:rsidRPr="004B29A6">
              <w:t>Формирование цен. Заполнение справочника контрагенты. Ввод остатков. Заказ товаров поставщику. Оформление операций, связанных с поступлением ТМЦ на оптовый склад. Общие приемы работы с документами.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r w:rsidRPr="004B29A6">
              <w:t>Расчеты с поставщиками. Платежные документы. Отчеты. Журналы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pPr>
              <w:jc w:val="center"/>
            </w:pPr>
            <w:r w:rsidRPr="004B29A6">
              <w:t>7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2.8.4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r w:rsidRPr="004B29A6">
              <w:t>Поступление ТМЦ на розничный склад. Возврат поставщику. Реализация ТМЦ оптом и в розницу. Расчеты с покупателями.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pPr>
              <w:jc w:val="center"/>
            </w:pPr>
            <w: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4A071C" w:rsidTr="00534FCF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2.8.5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r w:rsidRPr="004B29A6">
              <w:t>Складские операции. Инвентаризация.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4B29A6" w:rsidRDefault="00BD6B65" w:rsidP="00BD6B65">
            <w:pPr>
              <w:jc w:val="center"/>
            </w:pPr>
            <w:r>
              <w:t>6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Pr="0078542A" w:rsidRDefault="00BD6B65" w:rsidP="00BD6B65">
            <w:pPr>
              <w:jc w:val="center"/>
              <w:rPr>
                <w:color w:val="000000"/>
              </w:rPr>
            </w:pPr>
          </w:p>
        </w:tc>
      </w:tr>
      <w:tr w:rsidR="00BD6B65" w:rsidRPr="00C74B5B" w:rsidTr="009758E7">
        <w:trPr>
          <w:trHeight w:val="20"/>
        </w:trPr>
        <w:tc>
          <w:tcPr>
            <w:tcW w:w="83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</w:tcPr>
          <w:p w:rsidR="00BD6B65" w:rsidRPr="00C74B5B" w:rsidRDefault="00BD6B65" w:rsidP="00BD6B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BD6B65" w:rsidRPr="00C74B5B" w:rsidRDefault="00BD6B65" w:rsidP="00BD6B65">
            <w:pPr>
              <w:rPr>
                <w:b/>
              </w:rPr>
            </w:pPr>
            <w:r w:rsidRPr="00C74B5B">
              <w:rPr>
                <w:b/>
              </w:rPr>
              <w:t>Консультации</w:t>
            </w:r>
            <w:r>
              <w:rPr>
                <w:b/>
              </w:rPr>
              <w:t xml:space="preserve"> по итоговой аттестации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Default="00BD6B65" w:rsidP="00BD6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967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D6B65" w:rsidRDefault="00BD6B65" w:rsidP="00BD6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D6B65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6B65" w:rsidRPr="004A071C" w:rsidRDefault="00BD6B65" w:rsidP="00BD6B65">
            <w:pPr>
              <w:ind w:left="-6" w:right="-68"/>
            </w:pPr>
            <w:r w:rsidRPr="004A071C">
              <w:rPr>
                <w:b/>
              </w:rPr>
              <w:t xml:space="preserve">ИТОГОВАЯ АТТЕСТАЦИЯ - </w:t>
            </w:r>
            <w:r w:rsidRPr="004A071C">
              <w:t>квалификационный экзамен</w:t>
            </w:r>
          </w:p>
        </w:tc>
        <w:tc>
          <w:tcPr>
            <w:tcW w:w="9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4A071C" w:rsidRDefault="00BD6B65" w:rsidP="00BD6B65">
            <w:pPr>
              <w:snapToGrid w:val="0"/>
              <w:jc w:val="center"/>
              <w:rPr>
                <w:b/>
              </w:rPr>
            </w:pPr>
            <w:r w:rsidRPr="004A071C">
              <w:rPr>
                <w:b/>
              </w:rPr>
              <w:t>8</w:t>
            </w:r>
          </w:p>
        </w:tc>
        <w:tc>
          <w:tcPr>
            <w:tcW w:w="967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B65" w:rsidRDefault="00BD6B65" w:rsidP="00BD6B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D6B65" w:rsidRPr="004A071C" w:rsidRDefault="00BD6B65" w:rsidP="00BD6B65">
            <w:pPr>
              <w:ind w:left="-142" w:right="-68"/>
              <w:jc w:val="center"/>
            </w:pPr>
            <w:r>
              <w:t>экзамен</w:t>
            </w:r>
          </w:p>
        </w:tc>
      </w:tr>
      <w:tr w:rsidR="00BD6B65" w:rsidRPr="004A071C" w:rsidTr="009758E7">
        <w:trPr>
          <w:trHeight w:val="20"/>
        </w:trPr>
        <w:tc>
          <w:tcPr>
            <w:tcW w:w="56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6B65" w:rsidRPr="004A071C" w:rsidRDefault="00BD6B65" w:rsidP="00BD6B65">
            <w:pPr>
              <w:ind w:left="-6" w:right="-68"/>
              <w:rPr>
                <w:b/>
              </w:rPr>
            </w:pPr>
            <w:r w:rsidRPr="004A071C">
              <w:rPr>
                <w:b/>
              </w:rPr>
              <w:t xml:space="preserve">             ИТОГО 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280</w:t>
            </w: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102</w:t>
            </w:r>
          </w:p>
        </w:tc>
        <w:tc>
          <w:tcPr>
            <w:tcW w:w="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B65" w:rsidRPr="005746D7" w:rsidRDefault="00BD6B65" w:rsidP="00BD6B65">
            <w:pPr>
              <w:jc w:val="center"/>
              <w:rPr>
                <w:b/>
                <w:bCs/>
                <w:color w:val="000000"/>
              </w:rPr>
            </w:pPr>
            <w:r w:rsidRPr="005746D7">
              <w:rPr>
                <w:b/>
                <w:bCs/>
                <w:color w:val="000000"/>
              </w:rPr>
              <w:t>178</w:t>
            </w:r>
          </w:p>
        </w:tc>
        <w:tc>
          <w:tcPr>
            <w:tcW w:w="1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D6B65" w:rsidRPr="004A071C" w:rsidRDefault="00BD6B65" w:rsidP="00BD6B65">
            <w:pPr>
              <w:ind w:left="-142" w:right="-68"/>
              <w:jc w:val="center"/>
            </w:pPr>
            <w:r w:rsidRPr="004A071C">
              <w:t>-</w:t>
            </w:r>
          </w:p>
        </w:tc>
      </w:tr>
    </w:tbl>
    <w:p w:rsidR="00BC5165" w:rsidRDefault="00BC5165"/>
    <w:sectPr w:rsidR="00BC5165" w:rsidSect="008037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46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BA7"/>
    <w:rsid w:val="000E3C34"/>
    <w:rsid w:val="000F3078"/>
    <w:rsid w:val="0010018B"/>
    <w:rsid w:val="00122BA7"/>
    <w:rsid w:val="001645A7"/>
    <w:rsid w:val="00181F73"/>
    <w:rsid w:val="00183EF0"/>
    <w:rsid w:val="0019141D"/>
    <w:rsid w:val="001A61CA"/>
    <w:rsid w:val="00215D90"/>
    <w:rsid w:val="00261E86"/>
    <w:rsid w:val="002E2F5E"/>
    <w:rsid w:val="00336289"/>
    <w:rsid w:val="0035389B"/>
    <w:rsid w:val="003877A6"/>
    <w:rsid w:val="003C540E"/>
    <w:rsid w:val="003D33F7"/>
    <w:rsid w:val="00474CFE"/>
    <w:rsid w:val="00476775"/>
    <w:rsid w:val="00482180"/>
    <w:rsid w:val="00486F28"/>
    <w:rsid w:val="004A5989"/>
    <w:rsid w:val="004B676A"/>
    <w:rsid w:val="004C3B19"/>
    <w:rsid w:val="00504B31"/>
    <w:rsid w:val="00521BA6"/>
    <w:rsid w:val="00524F44"/>
    <w:rsid w:val="00542AE3"/>
    <w:rsid w:val="00551BF5"/>
    <w:rsid w:val="00566488"/>
    <w:rsid w:val="005746D7"/>
    <w:rsid w:val="0059604C"/>
    <w:rsid w:val="00596656"/>
    <w:rsid w:val="005B305F"/>
    <w:rsid w:val="005B485A"/>
    <w:rsid w:val="005C50BC"/>
    <w:rsid w:val="005F6D17"/>
    <w:rsid w:val="0064224B"/>
    <w:rsid w:val="0078542A"/>
    <w:rsid w:val="00803760"/>
    <w:rsid w:val="00811702"/>
    <w:rsid w:val="00812A2F"/>
    <w:rsid w:val="00825D37"/>
    <w:rsid w:val="00845352"/>
    <w:rsid w:val="00853D96"/>
    <w:rsid w:val="00864C45"/>
    <w:rsid w:val="00932075"/>
    <w:rsid w:val="009758E7"/>
    <w:rsid w:val="009B312B"/>
    <w:rsid w:val="009C58C3"/>
    <w:rsid w:val="009D1A8D"/>
    <w:rsid w:val="009D4657"/>
    <w:rsid w:val="009E2550"/>
    <w:rsid w:val="00A46849"/>
    <w:rsid w:val="00A928F7"/>
    <w:rsid w:val="00AC06ED"/>
    <w:rsid w:val="00AC0E0D"/>
    <w:rsid w:val="00B00514"/>
    <w:rsid w:val="00B07F2E"/>
    <w:rsid w:val="00BB5158"/>
    <w:rsid w:val="00BC5165"/>
    <w:rsid w:val="00BD6B65"/>
    <w:rsid w:val="00BF4D56"/>
    <w:rsid w:val="00C31A93"/>
    <w:rsid w:val="00C54FF1"/>
    <w:rsid w:val="00CB536E"/>
    <w:rsid w:val="00D06D39"/>
    <w:rsid w:val="00D674DB"/>
    <w:rsid w:val="00D67B34"/>
    <w:rsid w:val="00D77D87"/>
    <w:rsid w:val="00D83112"/>
    <w:rsid w:val="00D96B52"/>
    <w:rsid w:val="00DD4E60"/>
    <w:rsid w:val="00E273C0"/>
    <w:rsid w:val="00E7111C"/>
    <w:rsid w:val="00EA30B8"/>
    <w:rsid w:val="00EE1AC5"/>
    <w:rsid w:val="00EE1DE5"/>
    <w:rsid w:val="00F60FDD"/>
    <w:rsid w:val="00FD2024"/>
    <w:rsid w:val="00FF2034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2BA7"/>
    <w:pPr>
      <w:keepNext/>
      <w:tabs>
        <w:tab w:val="left" w:pos="510"/>
      </w:tabs>
      <w:jc w:val="center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2BA7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a3">
    <w:name w:val="Наименование"/>
    <w:basedOn w:val="a"/>
    <w:rsid w:val="00CB536E"/>
    <w:pPr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273C0"/>
    <w:pPr>
      <w:widowControl w:val="0"/>
      <w:shd w:val="clear" w:color="auto" w:fill="FFFFFF"/>
      <w:ind w:firstLine="851"/>
      <w:jc w:val="both"/>
    </w:pPr>
    <w:rPr>
      <w:snapToGrid w:val="0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273C0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a6">
    <w:name w:val="footer"/>
    <w:basedOn w:val="a"/>
    <w:link w:val="a7"/>
    <w:rsid w:val="00C31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31A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</cp:lastModifiedBy>
  <cp:revision>3</cp:revision>
  <dcterms:created xsi:type="dcterms:W3CDTF">2017-09-14T08:39:00Z</dcterms:created>
  <dcterms:modified xsi:type="dcterms:W3CDTF">2017-09-14T08:56:00Z</dcterms:modified>
</cp:coreProperties>
</file>